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AD" w:rsidRDefault="001E6D23">
      <w:r>
        <w:t>DUCHENNES MUSCULAR DYSTROPHY</w:t>
      </w:r>
    </w:p>
    <w:p w:rsidR="001E6D23" w:rsidRDefault="001E6D23">
      <w:r>
        <w:t>Cause of this disorder?</w:t>
      </w:r>
    </w:p>
    <w:p w:rsidR="001E6D23" w:rsidRDefault="001E6D23">
      <w:r>
        <w:t>Physiology – what is physically occurring to the body?</w:t>
      </w:r>
    </w:p>
    <w:p w:rsidR="001E6D23" w:rsidRDefault="001E6D23">
      <w:r>
        <w:t>Symptoms</w:t>
      </w:r>
    </w:p>
    <w:p w:rsidR="001E6D23" w:rsidRDefault="001E6D23">
      <w:r>
        <w:t>What population is most affected by this disorder?</w:t>
      </w:r>
    </w:p>
    <w:p w:rsidR="001E6D23" w:rsidRDefault="001E6D23">
      <w:r>
        <w:t xml:space="preserve">Investigate and research the drug </w:t>
      </w:r>
      <w:proofErr w:type="spellStart"/>
      <w:r>
        <w:t>Eteplirsen</w:t>
      </w:r>
      <w:proofErr w:type="spellEnd"/>
      <w:r>
        <w:t xml:space="preserve">.  Why is it controversial? Look at the drug trials from a scientific perspective: number of subjects tested, length of time for the trials, age of the subjects, etc.  </w:t>
      </w:r>
    </w:p>
    <w:p w:rsidR="001E6D23" w:rsidRDefault="001E6D23">
      <w:r>
        <w:t xml:space="preserve">List the sites where you found your information.  It is ok to use </w:t>
      </w:r>
      <w:proofErr w:type="spellStart"/>
      <w:r>
        <w:t>Wikapedia</w:t>
      </w:r>
      <w:proofErr w:type="spellEnd"/>
      <w:r>
        <w:t xml:space="preserve"> for the first 4 parts but go to websites that have information concerning the trials.  (Not just the drug company, although that can be a reference.)</w:t>
      </w:r>
      <w:bookmarkStart w:id="0" w:name="_GoBack"/>
      <w:bookmarkEnd w:id="0"/>
    </w:p>
    <w:sectPr w:rsidR="001E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3"/>
    <w:rsid w:val="001E6D23"/>
    <w:rsid w:val="009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6EC49-1D90-4755-8065-869E797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2016-11-16T21:28:00Z</dcterms:created>
  <dcterms:modified xsi:type="dcterms:W3CDTF">2016-11-16T21:32:00Z</dcterms:modified>
</cp:coreProperties>
</file>