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AAF" w:rsidRPr="007A1DB8" w:rsidRDefault="004825AA" w:rsidP="007A1DB8">
      <w:pPr>
        <w:jc w:val="center"/>
        <w:rPr>
          <w:rFonts w:ascii="Comic Sans MS" w:hAnsi="Comic Sans MS"/>
          <w:b/>
          <w:sz w:val="32"/>
          <w:szCs w:val="32"/>
        </w:rPr>
      </w:pPr>
      <w:r w:rsidRPr="007A1DB8">
        <w:rPr>
          <w:rFonts w:ascii="Comic Sans MS" w:hAnsi="Comic Sans MS"/>
          <w:b/>
          <w:sz w:val="32"/>
          <w:szCs w:val="32"/>
        </w:rPr>
        <w:t>EXTERNAL STRUCTURES OF THE BRAIN</w:t>
      </w:r>
    </w:p>
    <w:p w:rsidR="004825AA" w:rsidRPr="004825AA" w:rsidRDefault="004825AA" w:rsidP="004825AA">
      <w:pPr>
        <w:spacing w:after="0"/>
        <w:rPr>
          <w:rFonts w:ascii="Comic Sans MS" w:hAnsi="Comic Sans MS"/>
          <w:sz w:val="32"/>
          <w:szCs w:val="32"/>
          <w:u w:val="single"/>
        </w:rPr>
      </w:pPr>
      <w:r w:rsidRPr="004825AA">
        <w:rPr>
          <w:rFonts w:ascii="Comic Sans MS" w:hAnsi="Comic Sans MS"/>
          <w:sz w:val="32"/>
          <w:szCs w:val="32"/>
          <w:u w:val="single"/>
        </w:rPr>
        <w:t>4 LOBES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  <w:u w:val="single"/>
        </w:rPr>
        <w:t>MENINGES</w:t>
      </w:r>
    </w:p>
    <w:p w:rsidR="004825AA" w:rsidRDefault="004825AA" w:rsidP="004825AA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Frontal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Pia Mater</w:t>
      </w:r>
      <w:r w:rsidR="007A1DB8">
        <w:rPr>
          <w:rFonts w:ascii="Comic Sans MS" w:hAnsi="Comic Sans MS"/>
          <w:sz w:val="32"/>
          <w:szCs w:val="32"/>
        </w:rPr>
        <w:tab/>
      </w:r>
      <w:r w:rsidR="007A1DB8">
        <w:rPr>
          <w:rFonts w:ascii="Comic Sans MS" w:hAnsi="Comic Sans MS"/>
          <w:sz w:val="32"/>
          <w:szCs w:val="32"/>
        </w:rPr>
        <w:tab/>
      </w:r>
      <w:r w:rsidR="007A1DB8">
        <w:rPr>
          <w:rFonts w:ascii="Comic Sans MS" w:hAnsi="Comic Sans MS"/>
          <w:sz w:val="32"/>
          <w:szCs w:val="32"/>
        </w:rPr>
        <w:tab/>
        <w:t>Cerebellum</w:t>
      </w:r>
    </w:p>
    <w:p w:rsidR="004825AA" w:rsidRDefault="004825AA" w:rsidP="004825AA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Occipital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Arachnoid Mater</w:t>
      </w:r>
    </w:p>
    <w:p w:rsidR="004825AA" w:rsidRDefault="004825AA" w:rsidP="004825AA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Parietal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Dura Mater</w:t>
      </w:r>
    </w:p>
    <w:p w:rsidR="004825AA" w:rsidRDefault="004825AA" w:rsidP="004825AA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Temporal</w:t>
      </w:r>
      <w:r>
        <w:rPr>
          <w:rFonts w:ascii="Comic Sans MS" w:hAnsi="Comic Sans MS"/>
          <w:sz w:val="32"/>
          <w:szCs w:val="32"/>
        </w:rPr>
        <w:tab/>
      </w:r>
    </w:p>
    <w:p w:rsidR="004825AA" w:rsidRDefault="004825AA" w:rsidP="004825AA">
      <w:pPr>
        <w:spacing w:after="0"/>
        <w:rPr>
          <w:rFonts w:ascii="Comic Sans MS" w:hAnsi="Comic Sans MS"/>
          <w:sz w:val="32"/>
          <w:szCs w:val="32"/>
        </w:rPr>
      </w:pPr>
    </w:p>
    <w:p w:rsidR="004825AA" w:rsidRDefault="004825AA" w:rsidP="004825AA">
      <w:pPr>
        <w:spacing w:after="0"/>
        <w:rPr>
          <w:rFonts w:ascii="Comic Sans MS" w:hAnsi="Comic Sans MS"/>
          <w:sz w:val="32"/>
          <w:szCs w:val="32"/>
        </w:rPr>
      </w:pPr>
      <w:r w:rsidRPr="004825AA">
        <w:rPr>
          <w:rFonts w:ascii="Comic Sans MS" w:hAnsi="Comic Sans MS"/>
          <w:sz w:val="32"/>
          <w:szCs w:val="32"/>
          <w:u w:val="single"/>
        </w:rPr>
        <w:t>Cortex</w:t>
      </w:r>
      <w:r>
        <w:rPr>
          <w:rFonts w:ascii="Comic Sans MS" w:hAnsi="Comic Sans MS"/>
          <w:sz w:val="32"/>
          <w:szCs w:val="32"/>
        </w:rPr>
        <w:t xml:space="preserve"> (outer surface area of the brain)</w:t>
      </w:r>
    </w:p>
    <w:p w:rsidR="004825AA" w:rsidRDefault="004825AA" w:rsidP="004825AA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Gyri (gyrus)</w:t>
      </w:r>
    </w:p>
    <w:p w:rsidR="004825AA" w:rsidRDefault="004825AA" w:rsidP="004825AA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Sulci (sulcus</w:t>
      </w:r>
    </w:p>
    <w:p w:rsidR="004825AA" w:rsidRDefault="004825AA" w:rsidP="004825AA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Longitudinal Fissure</w:t>
      </w:r>
    </w:p>
    <w:p w:rsidR="004825AA" w:rsidRDefault="004825AA" w:rsidP="004825AA">
      <w:pPr>
        <w:spacing w:after="0"/>
        <w:rPr>
          <w:rFonts w:ascii="Comic Sans MS" w:hAnsi="Comic Sans MS"/>
          <w:sz w:val="32"/>
          <w:szCs w:val="32"/>
        </w:rPr>
      </w:pPr>
    </w:p>
    <w:p w:rsidR="004825AA" w:rsidRPr="004825AA" w:rsidRDefault="004825AA" w:rsidP="004825AA">
      <w:pPr>
        <w:spacing w:after="0"/>
        <w:rPr>
          <w:rFonts w:ascii="Comic Sans MS" w:hAnsi="Comic Sans MS"/>
          <w:sz w:val="32"/>
          <w:szCs w:val="32"/>
        </w:rPr>
      </w:pPr>
      <w:r w:rsidRPr="004825AA">
        <w:rPr>
          <w:rFonts w:ascii="Comic Sans MS" w:hAnsi="Comic Sans MS"/>
          <w:sz w:val="32"/>
          <w:szCs w:val="32"/>
          <w:u w:val="single"/>
        </w:rPr>
        <w:t>Cranial Nerves</w:t>
      </w:r>
      <w:r w:rsidRPr="004825AA">
        <w:rPr>
          <w:rFonts w:ascii="Comic Sans MS" w:hAnsi="Comic Sans MS"/>
          <w:sz w:val="32"/>
          <w:szCs w:val="32"/>
        </w:rPr>
        <w:tab/>
      </w:r>
      <w:r w:rsidRPr="004825AA">
        <w:rPr>
          <w:rFonts w:ascii="Comic Sans MS" w:hAnsi="Comic Sans MS"/>
          <w:sz w:val="32"/>
          <w:szCs w:val="32"/>
        </w:rPr>
        <w:tab/>
      </w:r>
    </w:p>
    <w:p w:rsidR="004825AA" w:rsidRDefault="004825AA" w:rsidP="004825AA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Optic chiasma</w:t>
      </w:r>
    </w:p>
    <w:p w:rsidR="004825AA" w:rsidRDefault="004825AA" w:rsidP="004825AA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Optic nerve</w:t>
      </w:r>
    </w:p>
    <w:p w:rsidR="004825AA" w:rsidRDefault="004825AA" w:rsidP="004825AA">
      <w:pPr>
        <w:pBdr>
          <w:bottom w:val="wave" w:sz="6" w:space="1" w:color="auto"/>
        </w:pBd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Olfactory bulb</w:t>
      </w:r>
    </w:p>
    <w:p w:rsidR="007A1DB8" w:rsidRDefault="007A1DB8" w:rsidP="007A1DB8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</w:p>
    <w:p w:rsidR="007A1DB8" w:rsidRPr="007A1DB8" w:rsidRDefault="007A1DB8" w:rsidP="007A1DB8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7A1DB8">
        <w:rPr>
          <w:rFonts w:ascii="Comic Sans MS" w:hAnsi="Comic Sans MS"/>
          <w:b/>
          <w:sz w:val="32"/>
          <w:szCs w:val="32"/>
        </w:rPr>
        <w:t>INTERNAL STRUCTURES OF THE BRAIN</w:t>
      </w:r>
    </w:p>
    <w:p w:rsidR="007A1DB8" w:rsidRDefault="007A1DB8" w:rsidP="004825AA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Pineal body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Corpus callosum</w:t>
      </w:r>
    </w:p>
    <w:p w:rsidR="007A1DB8" w:rsidRDefault="007A1DB8" w:rsidP="004825AA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Midbrain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Thalamus</w:t>
      </w:r>
    </w:p>
    <w:p w:rsidR="007A1DB8" w:rsidRDefault="007A1DB8" w:rsidP="004825AA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Pons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Hypothalamus</w:t>
      </w:r>
    </w:p>
    <w:p w:rsidR="007A1DB8" w:rsidRDefault="007A1DB8" w:rsidP="004825AA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Medulla oblongata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Pituitary gland (hypophysis)</w:t>
      </w:r>
    </w:p>
    <w:sectPr w:rsidR="007A1DB8" w:rsidSect="004825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AA"/>
    <w:rsid w:val="00004AAF"/>
    <w:rsid w:val="004825AA"/>
    <w:rsid w:val="007A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EC073-1F45-411C-874F-F70A7115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eduncan</dc:creator>
  <cp:keywords/>
  <dc:description/>
  <cp:lastModifiedBy>eduncan</cp:lastModifiedBy>
  <cp:revision>1</cp:revision>
  <dcterms:created xsi:type="dcterms:W3CDTF">2017-02-06T19:51:00Z</dcterms:created>
  <dcterms:modified xsi:type="dcterms:W3CDTF">2017-02-06T20:07:00Z</dcterms:modified>
</cp:coreProperties>
</file>