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6B" w:rsidRPr="006101CA" w:rsidRDefault="00E90DF6" w:rsidP="00E90DF6">
      <w:p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RESPIRATORY SYSTEM REVIEW</w:t>
      </w:r>
    </w:p>
    <w:p w:rsidR="00E90DF6" w:rsidRPr="006101CA" w:rsidRDefault="00E90DF6" w:rsidP="00E90DF6">
      <w:p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Diagrams to know</w:t>
      </w:r>
      <w:r w:rsidR="00554EC8" w:rsidRPr="006101CA">
        <w:rPr>
          <w:rFonts w:ascii="Comic Sans MS" w:hAnsi="Comic Sans MS"/>
          <w:sz w:val="18"/>
          <w:szCs w:val="18"/>
        </w:rPr>
        <w:t>: Thoracic cavity, head, alveolar sacs</w:t>
      </w:r>
    </w:p>
    <w:p w:rsidR="00EF63DB" w:rsidRPr="006101CA" w:rsidRDefault="00EF63DB" w:rsidP="00E90DF6">
      <w:p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What is the difference between the conducting zone and the respiratory zone?</w:t>
      </w:r>
    </w:p>
    <w:p w:rsidR="001576A0" w:rsidRPr="006101CA" w:rsidRDefault="001576A0" w:rsidP="00E90DF6">
      <w:p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Trace a breath of air from the time it enters your nose to the time it exits your mouth.</w:t>
      </w:r>
    </w:p>
    <w:p w:rsidR="001576A0" w:rsidRPr="006101CA" w:rsidRDefault="001576A0" w:rsidP="00E90DF6">
      <w:pPr>
        <w:spacing w:after="0"/>
        <w:rPr>
          <w:rFonts w:ascii="Comic Sans MS" w:hAnsi="Comic Sans MS"/>
          <w:sz w:val="18"/>
          <w:szCs w:val="18"/>
        </w:rPr>
      </w:pPr>
    </w:p>
    <w:p w:rsidR="001576A0" w:rsidRPr="006101CA" w:rsidRDefault="001576A0" w:rsidP="00E90DF6">
      <w:p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Structures of the respiratory system.</w:t>
      </w:r>
      <w:r w:rsidR="00EF63DB" w:rsidRPr="006101CA">
        <w:rPr>
          <w:rFonts w:ascii="Comic Sans MS" w:hAnsi="Comic Sans MS"/>
          <w:sz w:val="18"/>
          <w:szCs w:val="18"/>
        </w:rPr>
        <w:t xml:space="preserve"> Location &amp; Function</w:t>
      </w:r>
    </w:p>
    <w:p w:rsidR="001576A0" w:rsidRPr="006101CA" w:rsidRDefault="001576A0" w:rsidP="00E90DF6">
      <w:p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Nasal cavity</w:t>
      </w:r>
      <w:r w:rsidRPr="006101CA">
        <w:rPr>
          <w:rFonts w:ascii="Comic Sans MS" w:hAnsi="Comic Sans MS"/>
          <w:sz w:val="18"/>
          <w:szCs w:val="18"/>
        </w:rPr>
        <w:tab/>
      </w:r>
      <w:r w:rsidRPr="006101CA">
        <w:rPr>
          <w:rFonts w:ascii="Comic Sans MS" w:hAnsi="Comic Sans MS"/>
          <w:sz w:val="18"/>
          <w:szCs w:val="18"/>
        </w:rPr>
        <w:tab/>
        <w:t>Conchae</w:t>
      </w:r>
      <w:r w:rsidRPr="006101CA">
        <w:rPr>
          <w:rFonts w:ascii="Comic Sans MS" w:hAnsi="Comic Sans MS"/>
          <w:sz w:val="18"/>
          <w:szCs w:val="18"/>
        </w:rPr>
        <w:tab/>
      </w:r>
      <w:r w:rsidRPr="006101CA">
        <w:rPr>
          <w:rFonts w:ascii="Comic Sans MS" w:hAnsi="Comic Sans MS"/>
          <w:sz w:val="18"/>
          <w:szCs w:val="18"/>
        </w:rPr>
        <w:tab/>
        <w:t>Pharynx</w:t>
      </w:r>
      <w:r w:rsidRPr="006101CA">
        <w:rPr>
          <w:rFonts w:ascii="Comic Sans MS" w:hAnsi="Comic Sans MS"/>
          <w:sz w:val="18"/>
          <w:szCs w:val="18"/>
        </w:rPr>
        <w:tab/>
      </w:r>
      <w:r w:rsidRPr="006101CA">
        <w:rPr>
          <w:rFonts w:ascii="Comic Sans MS" w:hAnsi="Comic Sans MS"/>
          <w:sz w:val="18"/>
          <w:szCs w:val="18"/>
        </w:rPr>
        <w:tab/>
        <w:t>Larynx</w:t>
      </w:r>
      <w:r w:rsidRPr="006101CA">
        <w:rPr>
          <w:rFonts w:ascii="Comic Sans MS" w:hAnsi="Comic Sans MS"/>
          <w:sz w:val="18"/>
          <w:szCs w:val="18"/>
        </w:rPr>
        <w:tab/>
      </w:r>
      <w:r w:rsidRPr="006101CA">
        <w:rPr>
          <w:rFonts w:ascii="Comic Sans MS" w:hAnsi="Comic Sans MS"/>
          <w:sz w:val="18"/>
          <w:szCs w:val="18"/>
        </w:rPr>
        <w:tab/>
        <w:t>Epiglottis</w:t>
      </w:r>
    </w:p>
    <w:p w:rsidR="001576A0" w:rsidRPr="006101CA" w:rsidRDefault="001576A0" w:rsidP="00E90DF6">
      <w:p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Trachea</w:t>
      </w:r>
      <w:r w:rsidRPr="006101CA">
        <w:rPr>
          <w:rFonts w:ascii="Comic Sans MS" w:hAnsi="Comic Sans MS"/>
          <w:sz w:val="18"/>
          <w:szCs w:val="18"/>
        </w:rPr>
        <w:tab/>
      </w:r>
      <w:r w:rsidRPr="006101CA">
        <w:rPr>
          <w:rFonts w:ascii="Comic Sans MS" w:hAnsi="Comic Sans MS"/>
          <w:sz w:val="18"/>
          <w:szCs w:val="18"/>
        </w:rPr>
        <w:tab/>
        <w:t>Bronchi</w:t>
      </w:r>
      <w:r w:rsidRPr="006101CA">
        <w:rPr>
          <w:rFonts w:ascii="Comic Sans MS" w:hAnsi="Comic Sans MS"/>
          <w:sz w:val="18"/>
          <w:szCs w:val="18"/>
        </w:rPr>
        <w:tab/>
        <w:t>(primary, secondary, tertiary)</w:t>
      </w:r>
      <w:r w:rsidRPr="006101CA">
        <w:rPr>
          <w:rFonts w:ascii="Comic Sans MS" w:hAnsi="Comic Sans MS"/>
          <w:sz w:val="18"/>
          <w:szCs w:val="18"/>
        </w:rPr>
        <w:tab/>
      </w:r>
      <w:r w:rsidRPr="006101CA">
        <w:rPr>
          <w:rFonts w:ascii="Comic Sans MS" w:hAnsi="Comic Sans MS"/>
          <w:sz w:val="18"/>
          <w:szCs w:val="18"/>
        </w:rPr>
        <w:tab/>
      </w:r>
      <w:proofErr w:type="spellStart"/>
      <w:r w:rsidRPr="006101CA">
        <w:rPr>
          <w:rFonts w:ascii="Comic Sans MS" w:hAnsi="Comic Sans MS"/>
          <w:sz w:val="18"/>
          <w:szCs w:val="18"/>
        </w:rPr>
        <w:t>Brochioles</w:t>
      </w:r>
      <w:proofErr w:type="spellEnd"/>
      <w:r w:rsidRPr="006101CA">
        <w:rPr>
          <w:rFonts w:ascii="Comic Sans MS" w:hAnsi="Comic Sans MS"/>
          <w:sz w:val="18"/>
          <w:szCs w:val="18"/>
        </w:rPr>
        <w:tab/>
        <w:t>Alveolar sacs,</w:t>
      </w:r>
    </w:p>
    <w:p w:rsidR="001576A0" w:rsidRPr="006101CA" w:rsidRDefault="001576A0" w:rsidP="00E90DF6">
      <w:p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Alveoli</w:t>
      </w:r>
      <w:r w:rsidRPr="006101CA">
        <w:rPr>
          <w:rFonts w:ascii="Comic Sans MS" w:hAnsi="Comic Sans MS"/>
          <w:sz w:val="18"/>
          <w:szCs w:val="18"/>
        </w:rPr>
        <w:tab/>
      </w:r>
      <w:r w:rsidRPr="006101CA">
        <w:rPr>
          <w:rFonts w:ascii="Comic Sans MS" w:hAnsi="Comic Sans MS"/>
          <w:sz w:val="18"/>
          <w:szCs w:val="18"/>
        </w:rPr>
        <w:tab/>
      </w:r>
      <w:r w:rsidRPr="006101CA">
        <w:rPr>
          <w:rFonts w:ascii="Comic Sans MS" w:hAnsi="Comic Sans MS"/>
          <w:sz w:val="18"/>
          <w:szCs w:val="18"/>
        </w:rPr>
        <w:tab/>
        <w:t>Capillary network over alveoli</w:t>
      </w:r>
      <w:r w:rsidRPr="006101CA">
        <w:rPr>
          <w:rFonts w:ascii="Comic Sans MS" w:hAnsi="Comic Sans MS"/>
          <w:sz w:val="18"/>
          <w:szCs w:val="18"/>
        </w:rPr>
        <w:tab/>
      </w:r>
      <w:r w:rsidRPr="006101CA">
        <w:rPr>
          <w:rFonts w:ascii="Comic Sans MS" w:hAnsi="Comic Sans MS"/>
          <w:sz w:val="18"/>
          <w:szCs w:val="18"/>
        </w:rPr>
        <w:tab/>
      </w:r>
      <w:r w:rsidRPr="006101CA">
        <w:rPr>
          <w:rFonts w:ascii="Comic Sans MS" w:hAnsi="Comic Sans MS"/>
          <w:sz w:val="18"/>
          <w:szCs w:val="18"/>
        </w:rPr>
        <w:tab/>
      </w:r>
      <w:r w:rsidR="00EF63DB" w:rsidRPr="006101CA">
        <w:rPr>
          <w:rFonts w:ascii="Comic Sans MS" w:hAnsi="Comic Sans MS"/>
          <w:sz w:val="18"/>
          <w:szCs w:val="18"/>
        </w:rPr>
        <w:t>Visceral &amp; Parietal pleura</w:t>
      </w:r>
    </w:p>
    <w:p w:rsidR="001576A0" w:rsidRPr="006101CA" w:rsidRDefault="001576A0" w:rsidP="00E90DF6">
      <w:pPr>
        <w:spacing w:after="0"/>
        <w:rPr>
          <w:rFonts w:ascii="Comic Sans MS" w:hAnsi="Comic Sans MS"/>
          <w:sz w:val="18"/>
          <w:szCs w:val="18"/>
        </w:rPr>
      </w:pPr>
    </w:p>
    <w:p w:rsidR="001576A0" w:rsidRPr="006101CA" w:rsidRDefault="00EF63DB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How does oxygen travel in the blood?  How does carbon dioxide?</w:t>
      </w:r>
    </w:p>
    <w:p w:rsidR="00662B16" w:rsidRPr="006101CA" w:rsidRDefault="00662B16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What is the difference between internal and external respiration?</w:t>
      </w:r>
    </w:p>
    <w:p w:rsidR="00EF63DB" w:rsidRPr="006101CA" w:rsidRDefault="00EF63DB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What muscles are involved in breathing? What happens during inhalation &amp; exhalation?</w:t>
      </w:r>
    </w:p>
    <w:p w:rsidR="00EF63DB" w:rsidRPr="006101CA" w:rsidRDefault="00EF63DB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How are volume and pressure related in breathing?</w:t>
      </w:r>
    </w:p>
    <w:p w:rsidR="00EF63DB" w:rsidRPr="006101CA" w:rsidRDefault="00EF63DB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 xml:space="preserve">What structures in the brain are in charge of the respiratory system?  What arteries have </w:t>
      </w:r>
      <w:proofErr w:type="spellStart"/>
      <w:r w:rsidRPr="006101CA">
        <w:rPr>
          <w:rFonts w:ascii="Comic Sans MS" w:hAnsi="Comic Sans MS"/>
          <w:sz w:val="18"/>
          <w:szCs w:val="18"/>
        </w:rPr>
        <w:t>chemosenory</w:t>
      </w:r>
      <w:proofErr w:type="spellEnd"/>
      <w:r w:rsidRPr="006101CA">
        <w:rPr>
          <w:rFonts w:ascii="Comic Sans MS" w:hAnsi="Comic Sans MS"/>
          <w:sz w:val="18"/>
          <w:szCs w:val="18"/>
        </w:rPr>
        <w:t xml:space="preserve"> receptors that send messages to the brain? What are they most sensitive to?</w:t>
      </w:r>
    </w:p>
    <w:p w:rsidR="00EF63DB" w:rsidRPr="006101CA" w:rsidRDefault="00EF63DB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Where are the hard and soft palate?  What is their function?</w:t>
      </w:r>
    </w:p>
    <w:p w:rsidR="00EF63DB" w:rsidRPr="006101CA" w:rsidRDefault="00EF63DB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Know the following terms: Vital Capacity, Tidal Volume, Expiratory reserve volume Inspiratory reserve volume, Dead space</w:t>
      </w:r>
      <w:r w:rsidR="00662B16" w:rsidRPr="006101CA">
        <w:rPr>
          <w:rFonts w:ascii="Comic Sans MS" w:hAnsi="Comic Sans MS"/>
          <w:sz w:val="18"/>
          <w:szCs w:val="18"/>
        </w:rPr>
        <w:t>, Residual volume</w:t>
      </w:r>
    </w:p>
    <w:p w:rsidR="00EF63DB" w:rsidRPr="006101CA" w:rsidRDefault="00EF63DB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Approximately how much air is left in the lungs after we forcibly exhale?</w:t>
      </w:r>
    </w:p>
    <w:p w:rsidR="00EF63DB" w:rsidRPr="006101CA" w:rsidRDefault="00EF63DB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For the average human, our oxygen reserve is approximately ____ minutes.</w:t>
      </w:r>
    </w:p>
    <w:p w:rsidR="00662B16" w:rsidRPr="006101CA" w:rsidRDefault="00662B16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 xml:space="preserve">This fatty molecule is produced by the cuboidal alveolar cells that keeps the alveoli from collapsing between each breath for newborn babies for about two weeks after birth. </w:t>
      </w:r>
      <w:proofErr w:type="spellStart"/>
      <w:r w:rsidRPr="006101CA">
        <w:rPr>
          <w:rFonts w:ascii="Comic Sans MS" w:hAnsi="Comic Sans MS"/>
          <w:b/>
          <w:sz w:val="18"/>
          <w:szCs w:val="18"/>
        </w:rPr>
        <w:t>Surfacant</w:t>
      </w:r>
      <w:proofErr w:type="spellEnd"/>
    </w:p>
    <w:p w:rsidR="00662B16" w:rsidRPr="006101CA" w:rsidRDefault="00662B16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 xml:space="preserve">Chronic oxygen deficiency is called </w:t>
      </w:r>
      <w:r w:rsidRPr="006101CA">
        <w:rPr>
          <w:rFonts w:ascii="Comic Sans MS" w:hAnsi="Comic Sans MS"/>
          <w:b/>
          <w:sz w:val="18"/>
          <w:szCs w:val="18"/>
        </w:rPr>
        <w:t>hypoxia</w:t>
      </w:r>
    </w:p>
    <w:p w:rsidR="00B8628A" w:rsidRPr="006101CA" w:rsidRDefault="00B8628A" w:rsidP="00EF63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What causes the following? Cough, sneeze, hiccups, yawn</w:t>
      </w:r>
    </w:p>
    <w:p w:rsidR="00662B16" w:rsidRPr="006101CA" w:rsidRDefault="00662B16" w:rsidP="00662B16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662B16" w:rsidRPr="006101CA" w:rsidRDefault="00662B16" w:rsidP="00662B16">
      <w:p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b/>
          <w:sz w:val="18"/>
          <w:szCs w:val="18"/>
        </w:rPr>
        <w:t>BREATHING DISORDERS</w:t>
      </w:r>
      <w:r w:rsidRPr="006101CA">
        <w:rPr>
          <w:rFonts w:ascii="Comic Sans MS" w:hAnsi="Comic Sans MS"/>
          <w:sz w:val="18"/>
          <w:szCs w:val="18"/>
        </w:rPr>
        <w:t xml:space="preserve"> – apnea, lung cancer, chronic bronchitis, tuberculosis, emphysema, asthma, SIDS, tonsillitis, CO poisoning, Pleurisy, Cystic Fibrosis</w:t>
      </w:r>
    </w:p>
    <w:p w:rsidR="00662B16" w:rsidRPr="006101CA" w:rsidRDefault="00662B16" w:rsidP="00662B16">
      <w:p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 xml:space="preserve">Match the symptoms or definitions below to the disorders above. </w:t>
      </w:r>
    </w:p>
    <w:p w:rsidR="00662B16" w:rsidRPr="006101CA" w:rsidRDefault="00662B16" w:rsidP="00662B1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Fibrosis in the alveoli causes increase in size of alveolar chamber and DECREASE in surface area.</w:t>
      </w:r>
    </w:p>
    <w:p w:rsidR="00662B16" w:rsidRPr="006101CA" w:rsidRDefault="00662B16" w:rsidP="00662B1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Lung infection caused by airborne bacteria.</w:t>
      </w:r>
    </w:p>
    <w:p w:rsidR="00662B16" w:rsidRPr="006101CA" w:rsidRDefault="00662B16" w:rsidP="00662B1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Lack or cessation of breathing.</w:t>
      </w:r>
    </w:p>
    <w:p w:rsidR="00662B16" w:rsidRPr="006101CA" w:rsidRDefault="00662B16" w:rsidP="00662B1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Increased mucus production which clogs respiratory passage ways and causes coughing.</w:t>
      </w:r>
    </w:p>
    <w:p w:rsidR="00662B16" w:rsidRPr="006101CA" w:rsidRDefault="00662B16" w:rsidP="00662B1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Chronic deter</w:t>
      </w:r>
      <w:r w:rsidR="00B8628A" w:rsidRPr="006101CA">
        <w:rPr>
          <w:rFonts w:ascii="Comic Sans MS" w:hAnsi="Comic Sans MS"/>
          <w:sz w:val="18"/>
          <w:szCs w:val="18"/>
        </w:rPr>
        <w:t>ioration of lungs due to exposure to hazardous materials.</w:t>
      </w:r>
    </w:p>
    <w:p w:rsidR="00B8628A" w:rsidRPr="006101CA" w:rsidRDefault="00B8628A" w:rsidP="00662B1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Inflammation of glands in the back of the throat.</w:t>
      </w:r>
    </w:p>
    <w:p w:rsidR="00B8628A" w:rsidRPr="006101CA" w:rsidRDefault="00B8628A" w:rsidP="00662B1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Inhaling toxic fumes and blocking oxygen absorption.</w:t>
      </w:r>
    </w:p>
    <w:p w:rsidR="00B8628A" w:rsidRPr="006101CA" w:rsidRDefault="00B8628A" w:rsidP="00662B1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 xml:space="preserve">Accidental </w:t>
      </w:r>
      <w:proofErr w:type="spellStart"/>
      <w:r w:rsidRPr="006101CA">
        <w:rPr>
          <w:rFonts w:ascii="Comic Sans MS" w:hAnsi="Comic Sans MS"/>
          <w:sz w:val="18"/>
          <w:szCs w:val="18"/>
        </w:rPr>
        <w:t>suffication</w:t>
      </w:r>
      <w:proofErr w:type="spellEnd"/>
    </w:p>
    <w:p w:rsidR="00B8628A" w:rsidRPr="006101CA" w:rsidRDefault="00B8628A" w:rsidP="00662B1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Inherited disorder which results in increased mucus production.</w:t>
      </w:r>
    </w:p>
    <w:p w:rsidR="00B8628A" w:rsidRPr="006101CA" w:rsidRDefault="00B8628A" w:rsidP="00662B1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6101CA">
        <w:rPr>
          <w:rFonts w:ascii="Comic Sans MS" w:hAnsi="Comic Sans MS"/>
          <w:sz w:val="18"/>
          <w:szCs w:val="18"/>
        </w:rPr>
        <w:t>Infection affecting the pleura of the lungs.</w:t>
      </w:r>
    </w:p>
    <w:p w:rsidR="00B8628A" w:rsidRPr="006101CA" w:rsidRDefault="00B8628A" w:rsidP="006101CA">
      <w:pPr>
        <w:spacing w:after="0"/>
        <w:ind w:left="360"/>
        <w:rPr>
          <w:rFonts w:ascii="Comic Sans MS" w:hAnsi="Comic Sans MS"/>
          <w:sz w:val="18"/>
          <w:szCs w:val="18"/>
        </w:rPr>
      </w:pPr>
    </w:p>
    <w:p w:rsidR="006101CA" w:rsidRPr="006101CA" w:rsidRDefault="006101CA" w:rsidP="006101CA">
      <w:pPr>
        <w:spacing w:after="0"/>
        <w:ind w:left="360"/>
        <w:rPr>
          <w:rFonts w:ascii="Comic Sans MS" w:hAnsi="Comic Sans MS"/>
          <w:sz w:val="18"/>
          <w:szCs w:val="18"/>
        </w:rPr>
      </w:pPr>
    </w:p>
    <w:p w:rsidR="00E90DF6" w:rsidRPr="006101CA" w:rsidRDefault="006101CA" w:rsidP="00E90DF6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3223359" cy="196028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iratory volume 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147" cy="19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DF6" w:rsidRPr="006101CA" w:rsidSect="00E90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313A"/>
    <w:multiLevelType w:val="hybridMultilevel"/>
    <w:tmpl w:val="4564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881"/>
    <w:multiLevelType w:val="hybridMultilevel"/>
    <w:tmpl w:val="8A6C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6"/>
    <w:rsid w:val="001576A0"/>
    <w:rsid w:val="004C5B6B"/>
    <w:rsid w:val="00554EC8"/>
    <w:rsid w:val="006101CA"/>
    <w:rsid w:val="00662B16"/>
    <w:rsid w:val="00B8628A"/>
    <w:rsid w:val="00E90DF6"/>
    <w:rsid w:val="00E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5B88B-FFDF-46CA-9A07-C5240F2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CD84-69E9-4A34-BB1F-4B4D8803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2</cp:revision>
  <dcterms:created xsi:type="dcterms:W3CDTF">2016-10-26T12:13:00Z</dcterms:created>
  <dcterms:modified xsi:type="dcterms:W3CDTF">2016-10-26T13:46:00Z</dcterms:modified>
</cp:coreProperties>
</file>